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3943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FF2" w:rsidRPr="003B0BC2" w:rsidRDefault="00025FF2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</w:t>
      </w:r>
      <w:r w:rsidR="00CB567D">
        <w:rPr>
          <w:rFonts w:ascii="Times New Roman" w:hAnsi="Times New Roman" w:cs="Times New Roman"/>
          <w:bCs/>
          <w:sz w:val="24"/>
          <w:szCs w:val="24"/>
        </w:rPr>
        <w:t xml:space="preserve">Социальная поддержка граждан в </w:t>
      </w:r>
      <w:proofErr w:type="spellStart"/>
      <w:r w:rsidR="00CB567D">
        <w:rPr>
          <w:rFonts w:ascii="Times New Roman" w:hAnsi="Times New Roman" w:cs="Times New Roman"/>
          <w:bCs/>
          <w:sz w:val="24"/>
          <w:szCs w:val="24"/>
        </w:rPr>
        <w:t>Тогульском</w:t>
      </w:r>
      <w:proofErr w:type="spellEnd"/>
      <w:r w:rsidR="00CB567D">
        <w:rPr>
          <w:rFonts w:ascii="Times New Roman" w:hAnsi="Times New Roman" w:cs="Times New Roman"/>
          <w:bCs/>
          <w:sz w:val="24"/>
          <w:szCs w:val="24"/>
        </w:rPr>
        <w:t xml:space="preserve"> районе»</w:t>
      </w:r>
      <w:r w:rsidRPr="00FF7841">
        <w:rPr>
          <w:rFonts w:ascii="Times New Roman" w:hAnsi="Times New Roman" w:cs="Times New Roman"/>
          <w:bCs/>
          <w:sz w:val="24"/>
          <w:szCs w:val="24"/>
        </w:rPr>
        <w:t xml:space="preserve">  на  201</w:t>
      </w:r>
      <w:r w:rsidR="00CB567D">
        <w:rPr>
          <w:rFonts w:ascii="Times New Roman" w:hAnsi="Times New Roman" w:cs="Times New Roman"/>
          <w:bCs/>
          <w:sz w:val="24"/>
          <w:szCs w:val="24"/>
        </w:rPr>
        <w:t>8</w:t>
      </w:r>
      <w:r w:rsidRPr="00FF7841">
        <w:rPr>
          <w:rFonts w:ascii="Times New Roman" w:hAnsi="Times New Roman" w:cs="Times New Roman"/>
          <w:bCs/>
          <w:sz w:val="24"/>
          <w:szCs w:val="24"/>
        </w:rPr>
        <w:t>-2020 годы</w:t>
      </w:r>
      <w:r w:rsidR="00025F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5FF2">
        <w:rPr>
          <w:rFonts w:ascii="Times New Roman" w:hAnsi="Times New Roman" w:cs="Times New Roman"/>
          <w:sz w:val="24"/>
          <w:szCs w:val="24"/>
        </w:rPr>
        <w:t>за 20</w:t>
      </w:r>
      <w:r w:rsidR="001F3B79">
        <w:rPr>
          <w:rFonts w:ascii="Times New Roman" w:hAnsi="Times New Roman" w:cs="Times New Roman"/>
          <w:sz w:val="24"/>
          <w:szCs w:val="24"/>
        </w:rPr>
        <w:t>20</w:t>
      </w:r>
      <w:r w:rsidR="00025FF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B567D" w:rsidRPr="00FF7841" w:rsidRDefault="00CB567D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Подпрограмма «Меры социальной поддержки отдельных категорий граждан» на 2018-2020 годы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F7841" w:rsidRPr="003B0BC2" w:rsidTr="008E62EA">
        <w:tc>
          <w:tcPr>
            <w:tcW w:w="655" w:type="dxa"/>
          </w:tcPr>
          <w:p w:rsidR="00FF7841" w:rsidRPr="0057052F" w:rsidRDefault="00FF7841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FF7841" w:rsidRPr="00FF7841" w:rsidRDefault="00CB567D" w:rsidP="00FF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граждан, получающих доплату к пенсии</w:t>
            </w:r>
          </w:p>
        </w:tc>
        <w:tc>
          <w:tcPr>
            <w:tcW w:w="990" w:type="dxa"/>
          </w:tcPr>
          <w:p w:rsidR="00FF7841" w:rsidRPr="00FF7841" w:rsidRDefault="00FF7841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FF7841" w:rsidRPr="00FF7841" w:rsidRDefault="00CB567D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FF7841" w:rsidRPr="00FF7841" w:rsidRDefault="00CB567D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FF7841" w:rsidRPr="00FF7841" w:rsidRDefault="00CB567D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Подпрограмма «Меры социальной поддержки населения» на 2018-2020 годы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CB567D" w:rsidRPr="00FF7841" w:rsidRDefault="00CB567D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подарков врученных ветеранам ВОВ</w:t>
            </w:r>
          </w:p>
        </w:tc>
        <w:tc>
          <w:tcPr>
            <w:tcW w:w="990" w:type="dxa"/>
          </w:tcPr>
          <w:p w:rsidR="00CB567D" w:rsidRPr="00FF7841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</w:tcPr>
          <w:p w:rsidR="00CB567D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CB567D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CB567D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B567D" w:rsidRPr="003B0BC2" w:rsidTr="00E10FE5">
        <w:tc>
          <w:tcPr>
            <w:tcW w:w="655" w:type="dxa"/>
          </w:tcPr>
          <w:p w:rsidR="00CB567D" w:rsidRPr="0057052F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CB567D" w:rsidRDefault="00CB567D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новогодних подарков врученных детям из многодетных семей</w:t>
            </w:r>
          </w:p>
        </w:tc>
        <w:tc>
          <w:tcPr>
            <w:tcW w:w="990" w:type="dxa"/>
          </w:tcPr>
          <w:p w:rsidR="00CB567D" w:rsidRPr="00FF7841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</w:tcPr>
          <w:p w:rsidR="00CB567D" w:rsidRDefault="001F3B79" w:rsidP="00C25C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CB567D" w:rsidRDefault="001F3B79" w:rsidP="00C25C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CB567D" w:rsidRDefault="00CB567D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Pr="00FF7841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Подпрограмма «Поддержка семей с детьми»» на 2018-2020 годы</w:t>
      </w:r>
    </w:p>
    <w:p w:rsidR="00CB567D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CB567D" w:rsidRPr="003B0BC2" w:rsidRDefault="00CB567D" w:rsidP="00CB5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CB567D" w:rsidRPr="003B0BC2" w:rsidTr="00E10FE5">
        <w:tc>
          <w:tcPr>
            <w:tcW w:w="655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CB567D" w:rsidRPr="003B0BC2" w:rsidRDefault="00CB567D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E10FE5">
        <w:tc>
          <w:tcPr>
            <w:tcW w:w="655" w:type="dxa"/>
          </w:tcPr>
          <w:p w:rsidR="001F3B79" w:rsidRPr="0057052F" w:rsidRDefault="001F3B79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1F3B79" w:rsidRPr="00FF7841" w:rsidRDefault="001F3B79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выплаченной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0" w:type="dxa"/>
          </w:tcPr>
          <w:p w:rsidR="001F3B79" w:rsidRPr="00FF7841" w:rsidRDefault="001F3B79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1F3B79" w:rsidRPr="001F3B79" w:rsidRDefault="001F3B79" w:rsidP="008B5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B79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1539" w:type="dxa"/>
          </w:tcPr>
          <w:p w:rsidR="001F3B79" w:rsidRPr="001F3B79" w:rsidRDefault="001F3B79" w:rsidP="008B5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B79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461" w:type="dxa"/>
          </w:tcPr>
          <w:p w:rsidR="001F3B79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3C466F" w:rsidRDefault="003C466F" w:rsidP="003C46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C466F" w:rsidRPr="00FF7841" w:rsidRDefault="003C466F" w:rsidP="003C466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Подпрограмма «Поддержка детей-сирот и детей, оставшихся без попечения родителей» на 2018-2020 годы» на 2018-2020 годы</w:t>
      </w:r>
    </w:p>
    <w:p w:rsidR="003C466F" w:rsidRDefault="003C466F" w:rsidP="003C4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программы:</w:t>
      </w:r>
    </w:p>
    <w:p w:rsidR="003C466F" w:rsidRPr="003B0BC2" w:rsidRDefault="003C466F" w:rsidP="003C4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3C466F" w:rsidRPr="003B0BC2" w:rsidTr="00E10FE5">
        <w:tc>
          <w:tcPr>
            <w:tcW w:w="655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3C466F" w:rsidRPr="003B0BC2" w:rsidRDefault="003C466F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E10FE5">
        <w:tc>
          <w:tcPr>
            <w:tcW w:w="655" w:type="dxa"/>
          </w:tcPr>
          <w:p w:rsidR="001F3B79" w:rsidRPr="0057052F" w:rsidRDefault="001F3B79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1F3B79" w:rsidRPr="00FF7841" w:rsidRDefault="001F3B79" w:rsidP="00E10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выплаченного вознаграждения приемным родителям</w:t>
            </w:r>
          </w:p>
        </w:tc>
        <w:tc>
          <w:tcPr>
            <w:tcW w:w="990" w:type="dxa"/>
          </w:tcPr>
          <w:p w:rsidR="001F3B79" w:rsidRPr="00FF7841" w:rsidRDefault="001F3B79" w:rsidP="00E10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1204" w:type="dxa"/>
          </w:tcPr>
          <w:p w:rsidR="001F3B79" w:rsidRPr="001F3B79" w:rsidRDefault="001F3B79" w:rsidP="008B5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B79">
              <w:rPr>
                <w:rFonts w:ascii="Times New Roman" w:hAnsi="Times New Roman" w:cs="Times New Roman"/>
                <w:sz w:val="24"/>
                <w:szCs w:val="24"/>
              </w:rPr>
              <w:t>70395,7</w:t>
            </w:r>
          </w:p>
        </w:tc>
        <w:tc>
          <w:tcPr>
            <w:tcW w:w="1539" w:type="dxa"/>
          </w:tcPr>
          <w:p w:rsidR="001F3B79" w:rsidRPr="001F3B79" w:rsidRDefault="001F3B79" w:rsidP="008B5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B79">
              <w:rPr>
                <w:rFonts w:ascii="Times New Roman" w:hAnsi="Times New Roman" w:cs="Times New Roman"/>
                <w:sz w:val="24"/>
                <w:szCs w:val="24"/>
              </w:rPr>
              <w:t>7917,207</w:t>
            </w:r>
          </w:p>
        </w:tc>
        <w:tc>
          <w:tcPr>
            <w:tcW w:w="1461" w:type="dxa"/>
          </w:tcPr>
          <w:p w:rsidR="001F3B79" w:rsidRPr="00FF7841" w:rsidRDefault="001F3B79" w:rsidP="00E10FE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C466F" w:rsidRDefault="003C466F" w:rsidP="003C466F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567D" w:rsidRDefault="00CB567D" w:rsidP="00CB567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C466F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3C466F">
        <w:rPr>
          <w:rFonts w:ascii="Times New Roman" w:hAnsi="Times New Roman" w:cs="Times New Roman"/>
          <w:sz w:val="24"/>
          <w:szCs w:val="24"/>
        </w:rPr>
        <w:t>100+</w:t>
      </w:r>
      <w:r w:rsidR="001F3B79">
        <w:rPr>
          <w:rFonts w:ascii="Times New Roman" w:hAnsi="Times New Roman" w:cs="Times New Roman"/>
          <w:sz w:val="24"/>
          <w:szCs w:val="24"/>
        </w:rPr>
        <w:t>10</w:t>
      </w:r>
      <w:r w:rsidR="003C466F">
        <w:rPr>
          <w:rFonts w:ascii="Times New Roman" w:hAnsi="Times New Roman" w:cs="Times New Roman"/>
          <w:sz w:val="24"/>
          <w:szCs w:val="24"/>
        </w:rPr>
        <w:t>0+100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C25C78">
        <w:rPr>
          <w:rFonts w:ascii="Times New Roman" w:hAnsi="Times New Roman" w:cs="Times New Roman"/>
          <w:sz w:val="24"/>
          <w:szCs w:val="24"/>
        </w:rPr>
        <w:t>100</w:t>
      </w:r>
      <w:r w:rsidR="00FF7841">
        <w:rPr>
          <w:rFonts w:ascii="Times New Roman" w:hAnsi="Times New Roman" w:cs="Times New Roman"/>
          <w:sz w:val="24"/>
          <w:szCs w:val="24"/>
        </w:rPr>
        <w:t>+</w:t>
      </w:r>
      <w:r w:rsidR="001F3B79">
        <w:rPr>
          <w:rFonts w:ascii="Times New Roman" w:hAnsi="Times New Roman" w:cs="Times New Roman"/>
          <w:sz w:val="24"/>
          <w:szCs w:val="24"/>
        </w:rPr>
        <w:t>46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1F3B79">
        <w:rPr>
          <w:rFonts w:ascii="Times New Roman" w:hAnsi="Times New Roman" w:cs="Times New Roman"/>
          <w:sz w:val="24"/>
          <w:szCs w:val="24"/>
        </w:rPr>
        <w:t>89</w:t>
      </w:r>
      <w:r w:rsidR="00C25C78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607"/>
        <w:gridCol w:w="2552"/>
        <w:gridCol w:w="2587"/>
        <w:gridCol w:w="2347"/>
        <w:gridCol w:w="1477"/>
      </w:tblGrid>
      <w:tr w:rsidR="001F3B79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F3B79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B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3C466F" w:rsidRPr="003B0BC2" w:rsidRDefault="001F3B79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11388,5</w:t>
            </w:r>
            <w:r w:rsidR="00C25C7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  <w:r w:rsidR="003C466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11509,7</w:t>
            </w:r>
          </w:p>
        </w:tc>
        <w:tc>
          <w:tcPr>
            <w:tcW w:w="1417" w:type="dxa"/>
          </w:tcPr>
          <w:p w:rsidR="00F553E6" w:rsidRPr="003B0BC2" w:rsidRDefault="001F3B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8198,5+121,2=8319,7</w:t>
            </w:r>
          </w:p>
        </w:tc>
        <w:tc>
          <w:tcPr>
            <w:tcW w:w="1525" w:type="dxa"/>
          </w:tcPr>
          <w:p w:rsidR="00F553E6" w:rsidRPr="003B0BC2" w:rsidRDefault="001F3B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1F3B79">
        <w:rPr>
          <w:rFonts w:ascii="Times New Roman" w:hAnsi="Times New Roman" w:cs="Times New Roman"/>
          <w:sz w:val="24"/>
          <w:szCs w:val="24"/>
        </w:rPr>
        <w:t>72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обеспечению жильём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жильём ветеранов Великой Отечественной войны 1941-1945 годов»</w:t>
            </w:r>
          </w:p>
        </w:tc>
        <w:tc>
          <w:tcPr>
            <w:tcW w:w="3191" w:type="dxa"/>
          </w:tcPr>
          <w:p w:rsidR="00466689" w:rsidRPr="00EC7908" w:rsidRDefault="00C25C78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Обеспечение жильём отдельных категорий граждан, установленных федеральными законами от 12 января 1995 года №5-ФЗ «О ветеранах» и от 24 ноября 1995 года №181-ФЗ «О социальной защите инвалидов в Российской Федерации»</w:t>
            </w:r>
          </w:p>
        </w:tc>
        <w:tc>
          <w:tcPr>
            <w:tcW w:w="3191" w:type="dxa"/>
          </w:tcPr>
          <w:p w:rsidR="00466689" w:rsidRPr="00EC7908" w:rsidRDefault="00C25C78" w:rsidP="001F3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Доплата к пенсиям </w:t>
            </w:r>
          </w:p>
        </w:tc>
        <w:tc>
          <w:tcPr>
            <w:tcW w:w="3191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мероприятий муниципальных программ </w:t>
            </w:r>
          </w:p>
        </w:tc>
        <w:tc>
          <w:tcPr>
            <w:tcW w:w="3191" w:type="dxa"/>
          </w:tcPr>
          <w:p w:rsidR="00466689" w:rsidRPr="00EC7908" w:rsidRDefault="001F3B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191" w:type="dxa"/>
          </w:tcPr>
          <w:p w:rsidR="00466689" w:rsidRPr="00EC7908" w:rsidRDefault="00FF7841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3B0BC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466689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Выплата приёмной семье на содержание подопечных детей</w:t>
            </w:r>
          </w:p>
        </w:tc>
        <w:tc>
          <w:tcPr>
            <w:tcW w:w="3191" w:type="dxa"/>
          </w:tcPr>
          <w:p w:rsidR="00466689" w:rsidRPr="00EC7908" w:rsidRDefault="0039431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7908" w:rsidRPr="003B0BC2" w:rsidTr="00FF7841">
        <w:tc>
          <w:tcPr>
            <w:tcW w:w="817" w:type="dxa"/>
          </w:tcPr>
          <w:p w:rsidR="00EC7908" w:rsidRPr="00EC7908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EC7908" w:rsidRPr="0039431A" w:rsidRDefault="003C466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Вознаграждение приёмному родителю</w:t>
            </w:r>
          </w:p>
        </w:tc>
        <w:tc>
          <w:tcPr>
            <w:tcW w:w="3191" w:type="dxa"/>
          </w:tcPr>
          <w:p w:rsidR="00EC7908" w:rsidRPr="00EC7908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7908" w:rsidRPr="003B0BC2" w:rsidTr="00FF7841">
        <w:tc>
          <w:tcPr>
            <w:tcW w:w="817" w:type="dxa"/>
          </w:tcPr>
          <w:p w:rsidR="00EC7908" w:rsidRPr="00EC7908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EC7908" w:rsidRPr="0039431A" w:rsidRDefault="003C466F" w:rsidP="001A0F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431A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3191" w:type="dxa"/>
          </w:tcPr>
          <w:p w:rsidR="00EC7908" w:rsidRPr="00EC7908" w:rsidRDefault="00EC7908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37C13">
        <w:rPr>
          <w:rFonts w:ascii="Times New Roman" w:hAnsi="Times New Roman" w:cs="Times New Roman"/>
          <w:sz w:val="24"/>
          <w:szCs w:val="24"/>
        </w:rPr>
        <w:t>8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="001F3B79">
        <w:rPr>
          <w:rFonts w:ascii="Times New Roman" w:hAnsi="Times New Roman" w:cs="Times New Roman"/>
          <w:sz w:val="24"/>
          <w:szCs w:val="24"/>
        </w:rPr>
        <w:t>8)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1F3B79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C25C78">
        <w:rPr>
          <w:rFonts w:ascii="Times New Roman" w:hAnsi="Times New Roman" w:cs="Times New Roman"/>
          <w:sz w:val="24"/>
          <w:szCs w:val="24"/>
        </w:rPr>
        <w:t>8</w:t>
      </w:r>
      <w:r w:rsidR="001F3B79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F3B79">
        <w:rPr>
          <w:rFonts w:ascii="Times New Roman" w:hAnsi="Times New Roman" w:cs="Times New Roman"/>
          <w:sz w:val="24"/>
          <w:szCs w:val="24"/>
        </w:rPr>
        <w:t>72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1F3B79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1F3B79">
        <w:rPr>
          <w:rFonts w:ascii="Times New Roman" w:hAnsi="Times New Roman" w:cs="Times New Roman"/>
          <w:sz w:val="24"/>
          <w:szCs w:val="24"/>
        </w:rPr>
        <w:t>87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25C7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C78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C25C7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25FF2"/>
    <w:rsid w:val="001A0FDC"/>
    <w:rsid w:val="001F3B79"/>
    <w:rsid w:val="002618E8"/>
    <w:rsid w:val="0039431A"/>
    <w:rsid w:val="003A7C9E"/>
    <w:rsid w:val="003B0BC2"/>
    <w:rsid w:val="003C466F"/>
    <w:rsid w:val="00430898"/>
    <w:rsid w:val="004316CB"/>
    <w:rsid w:val="00466689"/>
    <w:rsid w:val="00515967"/>
    <w:rsid w:val="00561559"/>
    <w:rsid w:val="0057052F"/>
    <w:rsid w:val="005F251F"/>
    <w:rsid w:val="006A1F4F"/>
    <w:rsid w:val="006B526F"/>
    <w:rsid w:val="00715F57"/>
    <w:rsid w:val="007A37BB"/>
    <w:rsid w:val="008C62F0"/>
    <w:rsid w:val="008E62EA"/>
    <w:rsid w:val="00937C13"/>
    <w:rsid w:val="00983140"/>
    <w:rsid w:val="0098707E"/>
    <w:rsid w:val="009B4344"/>
    <w:rsid w:val="009C7F38"/>
    <w:rsid w:val="009F1724"/>
    <w:rsid w:val="00A6511C"/>
    <w:rsid w:val="00B2043F"/>
    <w:rsid w:val="00C25C78"/>
    <w:rsid w:val="00C753EC"/>
    <w:rsid w:val="00CB567D"/>
    <w:rsid w:val="00E45511"/>
    <w:rsid w:val="00EC7908"/>
    <w:rsid w:val="00F553E6"/>
    <w:rsid w:val="00F5597D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18</cp:revision>
  <dcterms:created xsi:type="dcterms:W3CDTF">2018-04-06T07:52:00Z</dcterms:created>
  <dcterms:modified xsi:type="dcterms:W3CDTF">2021-05-28T02:49:00Z</dcterms:modified>
</cp:coreProperties>
</file>